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minore per cui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e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minore per cui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47368" w:rsidR="008A0A1B" w:rsidP="00D51F96" w:rsidRDefault="008A0A1B" w14:paraId="79E7A81C" w14:textId="7CAEE0C6">
      <w:pPr>
        <w:ind w:left="708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 w:rsidR="00D51F96">
        <w:t>Autorizzo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</w:t>
      </w:r>
      <w:proofErr w:type="spellStart"/>
      <w:r w:rsidRPr="00016868" w:rsidR="00D51F96">
        <w:t>arena</w:t>
      </w:r>
      <w:proofErr w:type="spellEnd"/>
      <w:r w:rsidRPr="00016868" w:rsidR="00D51F96">
        <w:t xml:space="preserve"> </w:t>
      </w:r>
      <w:proofErr w:type="spellStart"/>
      <w:r w:rsidRPr="00016868" w:rsidR="00D51F96">
        <w:t>boulder</w:t>
      </w:r>
      <w:proofErr w:type="spellEnd"/>
      <w:r w:rsidRPr="00016868" w:rsidR="00D51F96">
        <w:t xml:space="preserve"> a </w:t>
      </w:r>
      <w:proofErr w:type="spellStart"/>
      <w:r w:rsidRPr="00016868" w:rsidR="00D51F96">
        <w:t>pubblicare</w:t>
      </w:r>
      <w:proofErr w:type="spellEnd"/>
      <w:r w:rsidRPr="00016868" w:rsidR="00D51F96">
        <w:t xml:space="preserve"> </w:t>
      </w:r>
      <w:proofErr w:type="spellStart"/>
      <w:r w:rsidRPr="00016868" w:rsidR="00D51F96">
        <w:t>immagini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cui</w:t>
      </w:r>
      <w:proofErr w:type="spellEnd"/>
      <w:r w:rsidRPr="00016868" w:rsidR="00D51F96">
        <w:t xml:space="preserve"> </w:t>
      </w:r>
      <w:proofErr w:type="spellStart"/>
      <w:r w:rsidRPr="00016868" w:rsidR="00D51F96">
        <w:t>appariscono</w:t>
      </w:r>
      <w:proofErr w:type="spellEnd"/>
      <w:r w:rsidRPr="00016868" w:rsidR="00D51F96">
        <w:t xml:space="preserve"> </w:t>
      </w:r>
      <w:proofErr w:type="spellStart"/>
      <w:r w:rsidRPr="00016868" w:rsidR="00D51F96">
        <w:t>mio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viso</w:t>
      </w:r>
      <w:proofErr w:type="spellEnd"/>
      <w:r w:rsidRPr="00016868" w:rsidR="00D51F96">
        <w:t xml:space="preserve"> e </w:t>
      </w:r>
      <w:proofErr w:type="spellStart"/>
      <w:r w:rsidRPr="00016868" w:rsidR="00D51F96">
        <w:t>del</w:t>
      </w:r>
      <w:proofErr w:type="spellEnd"/>
      <w:r w:rsidRPr="00016868" w:rsidR="00D51F96">
        <w:t xml:space="preserve"> </w:t>
      </w:r>
      <w:proofErr w:type="spellStart"/>
      <w:r w:rsidRPr="00016868" w:rsidR="00D51F96">
        <w:t>minore</w:t>
      </w:r>
      <w:proofErr w:type="spellEnd"/>
      <w:r w:rsidRPr="00016868" w:rsidR="00D51F96">
        <w:t xml:space="preserve"> </w:t>
      </w:r>
      <w:proofErr w:type="spellStart"/>
      <w:r w:rsidRPr="00016868" w:rsidR="00D51F96">
        <w:t>sopra</w:t>
      </w:r>
      <w:proofErr w:type="spellEnd"/>
      <w:r w:rsidRPr="00016868" w:rsidR="00D51F96">
        <w:t xml:space="preserve"> </w:t>
      </w:r>
      <w:proofErr w:type="spellStart"/>
      <w:r w:rsidRPr="00016868" w:rsidR="00D51F96">
        <w:t>indicato</w:t>
      </w:r>
      <w:proofErr w:type="spellEnd"/>
      <w:r w:rsidRPr="00016868" w:rsidR="00D51F96">
        <w:t xml:space="preserve"> </w:t>
      </w:r>
      <w:proofErr w:type="spellStart"/>
      <w:r w:rsidRPr="00016868" w:rsidR="00D51F96">
        <w:t>sui</w:t>
      </w:r>
      <w:proofErr w:type="spellEnd"/>
      <w:r w:rsidRPr="00016868" w:rsidR="00D51F96">
        <w:t xml:space="preserve"> </w:t>
      </w:r>
      <w:proofErr w:type="spellStart"/>
      <w:r w:rsidRPr="00016868" w:rsidR="00D51F96">
        <w:t>social</w:t>
      </w:r>
      <w:proofErr w:type="spellEnd"/>
      <w:r w:rsidRPr="00016868" w:rsidR="00D51F96">
        <w:t xml:space="preserve"> e </w:t>
      </w:r>
      <w:proofErr w:type="spellStart"/>
      <w:r w:rsidRPr="00016868" w:rsidR="00D51F96">
        <w:t>sito</w:t>
      </w:r>
      <w:proofErr w:type="spellEnd"/>
      <w:r w:rsidRPr="00016868" w:rsidR="00D51F96">
        <w:t xml:space="preserve"> </w:t>
      </w:r>
      <w:proofErr w:type="spellStart"/>
      <w:r w:rsidRPr="00016868" w:rsidR="00D51F96">
        <w:t>web</w:t>
      </w:r>
      <w:proofErr w:type="spellEnd"/>
      <w:r w:rsidRPr="00147368" w:rsidR="00D51F96">
        <w:rPr>
          <w:rFonts w:ascii="Times New Roman" w:hAnsi="Times New Roman"/>
          <w:lang w:val="es-ES"/>
        </w:rPr>
        <w:t>.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Mafco</w:t>
      </w:r>
      <w:r>
        <w:t xml:space="preserve">      </w:t>
      </w:r>
      <w:r>
        <w:rPr>
          <w:rFonts w:hint="eastAsia"/>
        </w:rPr>
        <w:t>Palazzini De Vecchi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16/12/1969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+393357573602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mpalazzinidevecchi@gmail.com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Margherita  </w:t>
      </w:r>
      <w:r w:rsidRPr="004F7801" w:rsidR="004F7801">
        <w:rPr>
          <w:color w:val="000000" w:themeColor="text1"/>
        </w:rPr>
        <w:t>Palazzini De Vecchi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18/02/2011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="00107DE0">
        <w:rPr>
          <w:color w:val="000000" w:themeColor="text1"/>
          <w:lang w:val="en-US"/>
        </w:rPr>
        <w:t xml:space="preserve"> </w:t>
      </w:r>
      <w:r w:rsidRPr="00107DE0" w:rsidR="00107DE0">
        <w:rPr>
          <w:color w:val="000000" w:themeColor="text1"/>
          <w:lang w:val="en-US"/>
        </w:rPr>
        <w:t/>
      </w:r>
      <w:r w:rsidR="00107DE0">
        <w:rPr>
          <w:color w:val="000000" w:themeColor="text1"/>
          <w:lang w:val="en-US"/>
        </w:rPr>
        <w:t xml:space="preserve"> </w:t>
      </w:r>
      <w:r w:rsidRPr="000C05C5">
        <w:rPr>
          <w:color w:val="000000" w:themeColor="text1"/>
          <w:lang w:val="bg-BG"/>
        </w:rPr>
        <w:t xml:space="preserve">, </w:t>
      </w:r>
      <w:proofErr w:type="spellStart"/>
      <w:r w:rsidRPr="000C05C5">
        <w:rPr>
          <w:color w:val="000000" w:themeColor="text1"/>
          <w:lang w:val="bg-BG"/>
        </w:rPr>
        <w:t>Nato</w:t>
      </w:r>
      <w:proofErr w:type="spellEnd"/>
      <w:r w:rsidRPr="000C05C5">
        <w:rPr>
          <w:color w:val="000000" w:themeColor="text1"/>
          <w:lang w:val="bg-BG"/>
        </w:rPr>
        <w:t xml:space="preserve">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758AFA4" wp14:anchorId="4691B39C">
                <wp:simplePos x="0" y="0"/>
                <wp:positionH relativeFrom="margin">
                  <wp:posOffset>-28575</wp:posOffset>
                </wp:positionH>
                <wp:positionV relativeFrom="paragraph">
                  <wp:posOffset>104775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25pt;margin-top:8.2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BFzU13cAAAABw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24/08/2026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311B" w14:textId="77777777" w:rsidR="000C7D57" w:rsidRDefault="000C7D57" w:rsidP="0016562C">
      <w:pPr>
        <w:spacing w:after="0" w:line="240" w:lineRule="auto"/>
      </w:pPr>
      <w:r>
        <w:separator/>
      </w:r>
    </w:p>
  </w:endnote>
  <w:endnote w:type="continuationSeparator" w:id="0">
    <w:p w14:paraId="35C71CE2" w14:textId="77777777" w:rsidR="000C7D57" w:rsidRDefault="000C7D57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D75D" w14:textId="77777777" w:rsidR="000C7D57" w:rsidRDefault="000C7D57" w:rsidP="0016562C">
      <w:pPr>
        <w:spacing w:after="0" w:line="240" w:lineRule="auto"/>
      </w:pPr>
      <w:r>
        <w:separator/>
      </w:r>
    </w:p>
  </w:footnote>
  <w:footnote w:type="continuationSeparator" w:id="0">
    <w:p w14:paraId="361CA0D5" w14:textId="77777777" w:rsidR="000C7D57" w:rsidRDefault="000C7D57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22158B"/>
    <w:rsid w:val="003070B8"/>
    <w:rsid w:val="00461C5C"/>
    <w:rsid w:val="004F7801"/>
    <w:rsid w:val="00677E2D"/>
    <w:rsid w:val="0070193D"/>
    <w:rsid w:val="008A0A1B"/>
    <w:rsid w:val="00B22547"/>
    <w:rsid w:val="00BD5A2D"/>
    <w:rsid w:val="00C20E22"/>
    <w:rsid w:val="00C27B6A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319</Words>
  <Characters>2261</Characters>
  <Application>Microsoft Office Word</Application>
  <DocSecurity>0</DocSecurity>
  <Lines>57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10</cp:revision>
  <dcterms:created xsi:type="dcterms:W3CDTF">2025-02-28T11:56:00Z</dcterms:created>
  <dcterms:modified xsi:type="dcterms:W3CDTF">2025-09-09T12:12:00Z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