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Marianna</w:t>
      </w:r>
      <w:r>
        <w:rPr>
          <w:u w:val="single"/>
        </w:rPr>
        <w:t xml:space="preserve"> </w:t>
      </w:r>
      <w:r w:rsidRPr="009E5F62">
        <w:rPr>
          <w:u w:val="single"/>
        </w:rPr>
        <w:t>Russo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X5060521s</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Erica de Carolis Russo</w:t>
      </w:r>
      <w:r>
        <w:rPr>
          <w:rFonts w:ascii="Calibri" w:hAnsi="Calibri"/>
          <w:lang w:val="en-US"/>
        </w:rPr>
        <w:t xml:space="preserve">                           </w:t>
      </w:r>
      <w:r>
        <w:t xml:space="preserve">               fecha de nacimiento:</w:t>
      </w:r>
      <w:r>
        <w:rPr>
          <w:lang w:val="bg-BG"/>
        </w:rPr>
        <w:t xml:space="preserve"> </w:t>
      </w:r>
      <w:r>
        <w:rPr>
          <w:lang w:val="en-US"/>
        </w:rPr>
        <w:t>20/9/2020</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22/8/2026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22/8/2026</w:t>
      </w:r>
      <w:r w:rsidR="00750A76">
        <w:rPr>
          <w:lang w:val="bg-BG"/>
        </w:rPr>
        <w:t xml:space="preserve">                        </w:t>
      </w:r>
      <w:r w:rsidR="00750A76">
        <w:t xml:space="preserve">                        </w:t>
      </w:r>
      <w:r w:rsidR="00750A76">
        <w:rPr>
          <w:lang w:val="en-US"/>
        </w:rPr>
        <w:br/>
        <w:t>Marianna Russo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