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david maurer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+48508949877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