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25075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Lumini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  NAVE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NAVE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18/05/2007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+393917576700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alessialumini2007@gmail.com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