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cezary galka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+48693646330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Arkadiusz stępniewski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21.06.2017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