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Cristina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Moldovan</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Baneasa Residential Park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31.05.1985</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despinabriciu777@gmail.com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+40750608844</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Baneasa Residential Park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Despina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Briciu</w:t>
      </w:r>
      <w:r w:rsidRPr="00FC68AF">
        <w:rPr>
          <w:rFonts w:ascii="Times New Roman" w:hAnsi="Times New Roman" w:eastAsia="Times New Roman" w:cs="Times New Roman"/>
          <w:b/>
          <w:sz w:val="20"/>
          <w:szCs w:val="20"/>
        </w:rPr>
        <w:tab/>
        <w:t>25.06.2010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Cristina Moldovan</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20.08.2026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20.08.2026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