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krasoń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+48660404666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Bednarz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