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Bartosz Wroński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+48601327232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Teodor Wroński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06.10.2019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03.08.2026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