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Ilaria</w:t>
      </w:r>
      <w:r w:rsidR="001C1A9D">
        <w:rPr>
          <w:sz w:val="20"/>
        </w:rPr>
        <w:t>___ Cognome______</w:t>
      </w:r>
      <w:r w:rsidRPr="00BC4087" w:rsidR="00BC4087">
        <w:rPr>
          <w:sz w:val="20"/>
        </w:rPr>
        <w:t>Brugnetti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Montichiari, BS, Italia Manerba del Garda,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Manerba del Garda,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04/10/1976</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+393393377549</w:t>
      </w:r>
      <w:r>
        <w:rPr>
          <w:sz w:val="20"/>
        </w:rPr>
        <w:t>_________ E-mail______</w:t>
      </w:r>
      <w:r w:rsidRPr="00D11F84" w:rsidR="00D11F84">
        <w:rPr>
          <w:sz w:val="20"/>
        </w:rPr>
        <w:t>brugnettiilaria@hotmail.com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Mattia Turrins</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04/12/2014</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Turrina Luca</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17/09/2012</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04/08/2026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04/08/2026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04/08/2026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04/08/2026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