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veselin</w:t>
      </w:r>
      <w:r w:rsidR="00594BA5">
        <w:rPr>
          <w:sz w:val="20"/>
          <w:szCs w:val="20"/>
          <w:lang w:val="bg-BG"/>
        </w:rPr>
        <w:t xml:space="preserve"> </w:t>
      </w:r>
      <w:r w:rsidRPr="001D0D09">
        <w:rPr>
          <w:sz w:val="20"/>
          <w:szCs w:val="20"/>
        </w:rPr>
        <w:t>ustabashiev</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+447480137742</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veselin2000@gmai.com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16.8.2026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