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marianna trzyna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marianna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trzyna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1252 beechwood ct schaumburg 60193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mtrzyna92@gmail.com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+18478451582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lucille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7/30/2016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josie</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11/7/2018</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