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Dawid Ciesielski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+48730001718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Dawid ciesielski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10.06.2009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Dawid ciesielski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11.03.2008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31.08.2026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