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steve graf</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steve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graf</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5328 n melvina chicago 60630</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sggraf10@yahoo.com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+17736406843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Izzie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2/6/2014</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jackson</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3/20/2017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charlotte</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7/30/2015</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8/14/2026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