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Alex</w:t>
      </w:r>
      <w:r w:rsidR="00594BA5">
        <w:rPr>
          <w:sz w:val="20"/>
          <w:szCs w:val="20"/>
          <w:lang w:val="bg-BG"/>
        </w:rPr>
        <w:t xml:space="preserve"> </w:t>
      </w:r>
      <w:r w:rsidRPr="001D0D09">
        <w:rPr>
          <w:sz w:val="20"/>
          <w:szCs w:val="20"/>
        </w:rPr>
        <w:t>Meggitt</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+447914256062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alexmeggitt2000@gmail.com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31.8.2026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