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Ewan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Lejeune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06/02/2005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+33627950496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ewan.lejeune@outlook.fr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19/08/2026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