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Victoria</w:t>
      </w:r>
      <w:r w:rsidR="00594BA5">
        <w:rPr>
          <w:sz w:val="20"/>
          <w:szCs w:val="20"/>
          <w:lang w:val="bg-BG"/>
        </w:rPr>
        <w:t xml:space="preserve"> </w:t>
      </w:r>
      <w:r w:rsidRPr="001D0D09">
        <w:rPr>
          <w:sz w:val="20"/>
          <w:szCs w:val="20"/>
        </w:rPr>
        <w:t>Genshaft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+972546811873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tory134@rambler.ru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