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michael</w:t>
      </w:r>
      <w:r w:rsidR="00594BA5">
        <w:rPr>
          <w:sz w:val="20"/>
          <w:szCs w:val="20"/>
          <w:lang w:val="bg-BG"/>
        </w:rPr>
        <w:t xml:space="preserve"> </w:t>
      </w:r>
      <w:r w:rsidRPr="001D0D09">
        <w:rPr>
          <w:sz w:val="20"/>
          <w:szCs w:val="20"/>
        </w:rPr>
        <w:t>Feldman</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+972508648030</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misha.feld@gmail.com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17.8.2026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