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nikolay</w:t>
      </w:r>
      <w:r w:rsidR="00594BA5">
        <w:rPr>
          <w:sz w:val="20"/>
          <w:szCs w:val="20"/>
          <w:lang w:val="bg-BG"/>
        </w:rPr>
        <w:t xml:space="preserve"> </w:t>
      </w:r>
      <w:r w:rsidRPr="001D0D09">
        <w:rPr>
          <w:sz w:val="20"/>
          <w:szCs w:val="20"/>
        </w:rPr>
        <w:t>lemeshkin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+972528196573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nikolaylem@gmail.com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31.8.2026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