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groma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+48724110609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justyna tarkiwska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