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Edwin</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Kadar</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13341173T</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03/06/2000</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+34697715627</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edwin.kadar@gmail.com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15/08/2026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15/08/2026</w:t>
      </w:r>
      <w:r w:rsidR="00C302CD">
        <w:rPr>
          <w:sz w:val="22"/>
          <w:szCs w:val="22"/>
          <w:lang w:val="bg-BG"/>
        </w:rPr>
        <w:t xml:space="preserve">                        </w:t>
      </w:r>
      <w:r w:rsidR="00513D8D">
        <w:rPr>
          <w:sz w:val="22"/>
          <w:szCs w:val="22"/>
        </w:rPr>
        <w:t xml:space="preserve">                        </w:t>
      </w:r>
      <w:r w:rsidR="00213D63">
        <w:rPr>
          <w:sz w:val="22"/>
          <w:szCs w:val="22"/>
          <w:lang w:val="en-US"/>
        </w:rPr>
        <w:t xml:space="preserve">Edwin Kadar </w:t>
      </w:r>
      <w:r w:rsidR="00213D63">
        <w:rPr>
          <w:sz w:val="22"/>
          <w:szCs w:val="22"/>
          <w:lang w:val="en-US"/>
        </w:rPr>
        <w:br/>
        <w:t xml:space="preserve">                                                                                   </w:t>
      </w:r>
      <w:r w:rsidRPr="002F4A70" w:rsidR="002F4A70">
        <w:rPr>
          <w:sz w:val="22"/>
          <w:szCs w:val="22"/>
          <w:lang w:val="en-US"/>
        </w:rPr>
        <w:t>13341173T</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