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Marco Lanternari</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08/11/2003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Seaside Breeze Apartment, Jalan Pantai Berawa Gang Sri Kahyangan, Tibubeneng, Reggenza di Badung,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+62085190714001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jammingmarco@gmail.com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23/08/2026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