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Waga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+48661191455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Krzysztof Waga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