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debora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gacheva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+35988967963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debora@gmail.com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17.8.2026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