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Juliane</w:t>
      </w:r>
      <w:r>
        <w:t xml:space="preserve">      </w:t>
      </w:r>
      <w:r>
        <w:rPr>
          <w:rFonts w:hint="eastAsia"/>
        </w:rPr>
        <w:t>Engelmann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14/05/1998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+49017620918288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juli.hh98@gmail.com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