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35128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Mosconi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Breccia  Padova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Padova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02/10/1995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+393335098034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cri.mosconi@gmail.com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