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angela</w:t>
      </w:r>
      <w:r w:rsidR="00594BA5">
        <w:rPr>
          <w:sz w:val="20"/>
          <w:szCs w:val="20"/>
          <w:lang w:val="bg-BG"/>
        </w:rPr>
        <w:t xml:space="preserve"> </w:t>
      </w:r>
      <w:r w:rsidRPr="001D0D09">
        <w:rPr>
          <w:sz w:val="20"/>
          <w:szCs w:val="20"/>
        </w:rPr>
        <w:t>pejovska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+38978509422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angela.pejovska.it@gmail.com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