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Dawid Wendel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+48504295976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06.09.1984</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Oliwier Wendel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29.09.2021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23.08.2026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