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Raanan</w:t>
      </w:r>
      <w:r w:rsidR="00594BA5">
        <w:rPr>
          <w:sz w:val="20"/>
          <w:szCs w:val="20"/>
          <w:lang w:val="bg-BG"/>
        </w:rPr>
        <w:t xml:space="preserve"> </w:t>
      </w:r>
      <w:r w:rsidRPr="001D0D09">
        <w:rPr>
          <w:sz w:val="20"/>
          <w:szCs w:val="20"/>
        </w:rPr>
        <w:t>Helper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+9720535303094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rnnlpr925@gmail.com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