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Foerster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+48668012234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Franciszek Foerster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28.02.2017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Wojciech Michalak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24.02.2017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