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Olaru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Tuberozelor 3, Voluntari,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21.02.1974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+400757035038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Bianca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Olaru</w:t>
      </w:r>
      <w:r w:rsidRPr="00FC68AF">
        <w:rPr>
          <w:rFonts w:ascii="Times New Roman" w:hAnsi="Times New Roman" w:eastAsia="Times New Roman" w:cs="Times New Roman"/>
          <w:b/>
          <w:sz w:val="20"/>
          <w:szCs w:val="20"/>
        </w:rPr>
        <w:tab/>
        <w:t>05.12.2008</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Vladimir</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Olaru</w:t>
      </w:r>
      <w:r w:rsidRPr="00FC68AF">
        <w:rPr>
          <w:rFonts w:ascii="Times New Roman" w:hAnsi="Times New Roman" w:eastAsia="Times New Roman" w:cs="Times New Roman"/>
          <w:b/>
          <w:sz w:val="20"/>
          <w:szCs w:val="20"/>
        </w:rPr>
        <w:tab/>
        <w:t>26.11.2016</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Octavian Olaru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