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Robin</w:t>
      </w:r>
      <w:r w:rsidR="00594BA5">
        <w:rPr>
          <w:sz w:val="20"/>
          <w:szCs w:val="20"/>
          <w:lang w:val="bg-BG"/>
        </w:rPr>
        <w:t xml:space="preserve"> </w:t>
      </w:r>
      <w:r w:rsidRPr="001D0D09">
        <w:rPr>
          <w:sz w:val="20"/>
          <w:szCs w:val="20"/>
        </w:rPr>
        <w:t>Taylor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+447454790389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rt423@hotmail.co.uk</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