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2026-10-15</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Ramunė Valantiejūtė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