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Andre Sadaune</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26.04.1993</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Ludwigstraße 9, Speyer,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andre.sadaune@gmx.de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+4917681212095</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Marlon</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Sadaune</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20.02.2023</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17.10.2026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17.10.2026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17.10.2026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17.10.2026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