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Marek Wojewoda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+48667988441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Mia Wojewoda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10.02.2018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