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zuzana mistewicz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+48535533721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magdalena mistewicz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gabriela wilczyńska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