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Cristina Elena      Bratosin</w:t>
      </w:r>
      <w:bookmarkStart w:name="_Hlk155268537" w:id="0"/>
      <w:bookmarkEnd w:id="0"/>
    </w:p>
    <w:p w:rsidR="00335FF5" w:rsidRDefault="00000000" w14:paraId="4C3C40DD" w14:textId="77777777">
      <w:pPr>
        <w:pStyle w:val="wStandard"/>
      </w:pPr>
      <w:r>
        <w:t xml:space="preserve">Nato il 20/01/1989   </w:t>
      </w:r>
      <w:r>
        <w:rPr>
          <w:sz w:val="24"/>
        </w:rPr>
        <w:t>numero di telefono</w:t>
      </w:r>
      <w:r>
        <w:t xml:space="preserve">     +393896814002</w:t>
      </w:r>
    </w:p>
    <w:p w:rsidR="00335FF5" w:rsidRDefault="00000000" w14:paraId="3E9130B5" w14:textId="77777777">
      <w:pPr>
        <w:pStyle w:val="wStandard"/>
      </w:pPr>
      <w:r>
        <w:t xml:space="preserve">e-mail cristinabratosin8@gmail.com      </w:t>
      </w:r>
      <w:r>
        <w:rPr>
          <w:sz w:val="24"/>
        </w:rPr>
        <w:t>e residente in</w:t>
      </w:r>
      <w:r>
        <w:t xml:space="preserve"> Via scalette , aprilia LT  </w:t>
      </w:r>
    </w:p>
    <w:p w:rsidR="00335FF5" w:rsidRDefault="00000000" w14:paraId="63066219" w14:textId="77777777">
      <w:pPr>
        <w:pStyle w:val="wStandard"/>
      </w:pPr>
      <w:r>
        <w:t>,Codice Fiscale:    BRTCST89A60Z129S</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Lucas Ionut  , Nato il 25/10/2016 , </w:t>
      </w:r>
    </w:p>
    <w:p w:rsidR="00335FF5" w:rsidRDefault="00000000" w14:paraId="35388AE5" w14:textId="77777777">
      <w:pPr>
        <w:pStyle w:val="wP11"/>
      </w:pPr>
      <w:r>
        <w:rPr>
          <w:sz w:val="24"/>
        </w:rPr>
        <w:t>Luogo di nascita del minore:</w:t>
      </w:r>
      <w:r>
        <w:t xml:space="preserve"> Aprilia LT</w:t>
      </w:r>
    </w:p>
    <w:p w:rsidR="00335FF5" w:rsidRDefault="00000000" w14:paraId="55353414" w14:textId="77777777">
      <w:pPr>
        <w:pStyle w:val="wP11"/>
      </w:pPr>
      <w:r>
        <w:t>Codice fiscale del minore: Crclsn16r25a341z</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Cristina Elena      Bratosin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