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Gintarė Mažeikytė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