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Jaclyn</w:t>
      </w:r>
      <w:r w:rsidR="00405CC1">
        <w:t xml:space="preserve"> </w:t>
      </w:r>
      <w:r w:rsidRPr="00405CC1" w:rsidR="00405CC1">
        <w:t>Fourie</w:t>
      </w:r>
    </w:p>
    <w:p w:rsidRPr="00BF6E37" w:rsidR="00BF6E37" w:rsidP="00795766" w:rsidRDefault="00BF6E37" w14:paraId="2A1E2765" w14:textId="1E02A52F">
      <w:pPr>
        <w:jc w:val="both"/>
      </w:pPr>
      <w:r w:rsidRPr="00BF6E37">
        <w:rPr>
          <w:b/>
          <w:bCs/>
        </w:rPr>
        <w:t>ID NUMBER:</w:t>
      </w:r>
      <w:r w:rsidRPr="00BF6E37">
        <w:t xml:space="preserve"> </w:t>
      </w:r>
      <w:r w:rsidRPr="001B39C6" w:rsidR="001B39C6">
        <w:t>8212160049089</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2026/10/09</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Shelby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2020/10/12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