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22 Meul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+27641678836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kooshaas2004@gmail.com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2026/10/07</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Jacques</w:t>
      </w:r>
      <w:r>
        <w:rPr>
          <w:rFonts w:ascii="Arial" w:hAnsi="Arial" w:eastAsia="Arial" w:cs="Arial"/>
          <w:sz w:val="24"/>
          <w:szCs w:val="24"/>
          <w:u w:val="single"/>
        </w:rPr>
        <w:t xml:space="preserve"> </w:t>
      </w:r>
      <w:r w:rsidRPr="00592E50">
        <w:rPr>
          <w:rFonts w:ascii="Arial" w:hAnsi="Arial" w:eastAsia="Arial" w:cs="Arial"/>
          <w:sz w:val="24"/>
          <w:szCs w:val="24"/>
          <w:u w:val="single"/>
        </w:rPr>
        <w:t>Haasbroek</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0401235149085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2026/10/07</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