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Miguel Breitling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02.09.1988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Kreuzbergstraße 30, 67435 Neustadt an der Weinstraße-Duttweiler,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miguel.breitling@gmx.de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+4917678687781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Benedikt</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Breitling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01.09.2018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Marlea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Breitling</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07.05.2020</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