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Barbara Graf-Rogala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+48502287877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Franciszek Rogala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20.06.2012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Zofia Rogala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21.12.2013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Małgorzata Rogala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21.12.2015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