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thomas</w:t>
      </w:r>
      <w:r w:rsidR="00594BA5">
        <w:rPr>
          <w:sz w:val="20"/>
          <w:szCs w:val="20"/>
          <w:lang w:val="bg-BG"/>
        </w:rPr>
        <w:t xml:space="preserve"> </w:t>
      </w:r>
      <w:r w:rsidRPr="001D0D09">
        <w:rPr>
          <w:sz w:val="20"/>
          <w:szCs w:val="20"/>
        </w:rPr>
        <w:t>filippou</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+3592310466480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th.filippoy9087@yahoo.com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