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Marciniak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+48881062032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