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Aneta Rutkowska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+48515756675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Laura rutkowska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21.05.2016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