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Sulima-Jasiszczak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milka.mf@gmail.com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+48795750218 ,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Zuzanna Sulima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30.12.2014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Jagoda Sulima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22.09.2016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Leslaw Sulima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13.09.2021</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