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Agnieszka Bartosewicz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+48515199451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Laura Krawczyk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01.05.2012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