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Giovanna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Cicogna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09/09/1972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gioinufficio@gmail.com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+393470006405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Claudia cerasuolo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+393493210973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03/10/2026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