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Majchrzak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+48603522668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Stanisław Śliwiński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19.02.2009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