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Judah</w:t>
      </w:r>
      <w:r w:rsidR="00594BA5">
        <w:rPr>
          <w:sz w:val="20"/>
          <w:szCs w:val="20"/>
          <w:lang w:val="bg-BG"/>
        </w:rPr>
        <w:t xml:space="preserve"> </w:t>
      </w:r>
      <w:r w:rsidRPr="001D0D09">
        <w:rPr>
          <w:sz w:val="20"/>
          <w:szCs w:val="20"/>
        </w:rPr>
        <w:t>iTZAKY</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+972526611463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J.HOMELAND@gmail.com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