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Aenski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16.4.1989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+359899109012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g.aenski@hydromotor.bg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Kaloyan Aenski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